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BC861" w14:textId="77777777" w:rsidR="009F1B11" w:rsidRDefault="009F1B11" w:rsidP="009F1B11">
      <w:pPr>
        <w:rPr>
          <w:b/>
          <w:lang w:val="sl-SI"/>
        </w:rPr>
      </w:pPr>
    </w:p>
    <w:p w14:paraId="04532CF3" w14:textId="3D336FE5" w:rsidR="009F1B11" w:rsidRDefault="00522F0D" w:rsidP="00522F0D">
      <w:pPr>
        <w:rPr>
          <w:b/>
          <w:bCs/>
        </w:rPr>
      </w:pPr>
      <w:r>
        <w:rPr>
          <w:b/>
          <w:bCs/>
        </w:rPr>
        <w:t>Obecné zastupiteľstvo</w:t>
      </w:r>
      <w:r w:rsidR="007B20F5">
        <w:rPr>
          <w:b/>
          <w:bCs/>
        </w:rPr>
        <w:t xml:space="preserve"> vo Vrádišti </w:t>
      </w:r>
      <w:r>
        <w:rPr>
          <w:b/>
          <w:bCs/>
        </w:rPr>
        <w:t xml:space="preserve"> v zmysle §6 zákona SNR č. 369/1990 Zb. o obecnom zriadení v znení neskorších predpisov a v zmysle §27 ods.2 zákona č. 50/1976 Zb. o územnom plánovaní a stavebnom poriadku v znení neskorších predpisov</w:t>
      </w:r>
    </w:p>
    <w:p w14:paraId="05F0157C" w14:textId="77777777" w:rsidR="00522F0D" w:rsidRDefault="00522F0D" w:rsidP="00522F0D">
      <w:pPr>
        <w:rPr>
          <w:b/>
          <w:bCs/>
        </w:rPr>
      </w:pPr>
    </w:p>
    <w:p w14:paraId="6674FA28" w14:textId="77777777" w:rsidR="00522F0D" w:rsidRDefault="00522F0D" w:rsidP="00522F0D">
      <w:pPr>
        <w:ind w:left="3261" w:firstLine="708"/>
        <w:rPr>
          <w:rFonts w:ascii="Calibri" w:hAnsi="Calibri" w:cs="Calibri"/>
          <w:b/>
        </w:rPr>
      </w:pPr>
      <w:r>
        <w:rPr>
          <w:b/>
        </w:rPr>
        <w:t>vydáva dodatok č. 1</w:t>
      </w:r>
    </w:p>
    <w:p w14:paraId="30ADAEA4" w14:textId="77777777" w:rsidR="00522F0D" w:rsidRDefault="00522F0D" w:rsidP="00522F0D">
      <w:pPr>
        <w:ind w:left="3261" w:firstLine="708"/>
        <w:rPr>
          <w:b/>
        </w:rPr>
      </w:pPr>
    </w:p>
    <w:p w14:paraId="1211A8D1" w14:textId="77777777" w:rsidR="00522F0D" w:rsidRDefault="00522F0D" w:rsidP="00522F0D">
      <w:pPr>
        <w:jc w:val="center"/>
        <w:rPr>
          <w:b/>
          <w:bCs/>
        </w:rPr>
      </w:pPr>
      <w:r>
        <w:rPr>
          <w:b/>
        </w:rPr>
        <w:t>k Všeobecne záväznému nariadeniu obce Vrádište č. 1/2018 o záväzných častiach Územného plánu obce Vrádište</w:t>
      </w:r>
    </w:p>
    <w:p w14:paraId="4A86083B" w14:textId="77777777" w:rsidR="00522F0D" w:rsidRDefault="00522F0D" w:rsidP="00522F0D">
      <w:pPr>
        <w:jc w:val="center"/>
        <w:rPr>
          <w:b/>
        </w:rPr>
      </w:pPr>
    </w:p>
    <w:p w14:paraId="12F6A304" w14:textId="77777777" w:rsidR="009F1B11" w:rsidRDefault="009F1B11" w:rsidP="009F1B11">
      <w:pPr>
        <w:jc w:val="center"/>
        <w:rPr>
          <w:b/>
        </w:rPr>
      </w:pPr>
    </w:p>
    <w:p w14:paraId="1AD8934B" w14:textId="77777777" w:rsidR="009F1B11" w:rsidRDefault="009F1B11" w:rsidP="009F1B11">
      <w:pPr>
        <w:jc w:val="center"/>
        <w:rPr>
          <w:b/>
          <w:bCs/>
        </w:rPr>
      </w:pPr>
    </w:p>
    <w:p w14:paraId="019758A0" w14:textId="77777777" w:rsidR="009F1B11" w:rsidRDefault="009F1B11" w:rsidP="009F1B11">
      <w:r>
        <w:t xml:space="preserve">1. </w:t>
      </w:r>
      <w:r w:rsidR="0024460A">
        <w:t>Časť tretia, Verejnoprospešné stavby a sanačné opatrenia, článok 9 Verejnoprospešné stavby sa   </w:t>
      </w:r>
      <w:r w:rsidR="00C601AF">
        <w:t xml:space="preserve">druhý </w:t>
      </w:r>
      <w:r w:rsidR="0024460A">
        <w:t xml:space="preserve">odsek  , druhá odrážka mení a dopĺňa nasledovne: </w:t>
      </w:r>
    </w:p>
    <w:p w14:paraId="262FA454" w14:textId="77777777" w:rsidR="009F1B11" w:rsidRDefault="0024460A" w:rsidP="009F1B11">
      <w:r>
        <w:t>„miestne komunikácie / spoločné koridory miestnych komunikácií  a sietí technickej infraštruktúry, vrátane cestných priekop, súvisiacich zariadení a možností rozšírenia</w:t>
      </w:r>
      <w:r w:rsidR="00221C14">
        <w:t>“</w:t>
      </w:r>
    </w:p>
    <w:p w14:paraId="0CBFF8D2" w14:textId="77777777" w:rsidR="00221C14" w:rsidRDefault="00221C14" w:rsidP="009F1B11">
      <w:pPr>
        <w:ind w:left="284" w:hanging="284"/>
      </w:pPr>
    </w:p>
    <w:p w14:paraId="3BB94826" w14:textId="77777777" w:rsidR="00221C14" w:rsidRDefault="00221C14" w:rsidP="009F1B11">
      <w:pPr>
        <w:ind w:left="284" w:hanging="284"/>
      </w:pPr>
    </w:p>
    <w:p w14:paraId="4E11B04F" w14:textId="77777777" w:rsidR="00DF70BD" w:rsidRDefault="00DF70BD" w:rsidP="009F1B11">
      <w:pPr>
        <w:ind w:left="284" w:hanging="284"/>
      </w:pPr>
      <w:r>
        <w:t>2</w:t>
      </w:r>
      <w:r w:rsidR="009F1B11">
        <w:t xml:space="preserve">. </w:t>
      </w:r>
      <w:r w:rsidR="00221C14">
        <w:t xml:space="preserve">Časť štvrtá, článok 12 Schéma záväzných častí riešenia a verejnoprospešných stavieb </w:t>
      </w:r>
      <w:r>
        <w:t>sa mení a dopĺňa nasledovne:</w:t>
      </w:r>
    </w:p>
    <w:p w14:paraId="17A5A869" w14:textId="77777777" w:rsidR="00DF70BD" w:rsidRDefault="00DF70BD" w:rsidP="009F1B11">
      <w:pPr>
        <w:ind w:left="284" w:hanging="284"/>
      </w:pPr>
      <w:r>
        <w:t>„B. Záväzná textová časť – kapitoly č. B.1 – B.14</w:t>
      </w:r>
    </w:p>
    <w:p w14:paraId="493A723A" w14:textId="77777777" w:rsidR="00DF70BD" w:rsidRDefault="00DF70BD" w:rsidP="009F1B11">
      <w:pPr>
        <w:ind w:left="284" w:hanging="284"/>
      </w:pPr>
      <w:r>
        <w:t xml:space="preserve">  D. Záväzná grafická časť: </w:t>
      </w:r>
    </w:p>
    <w:p w14:paraId="623CE9BE" w14:textId="77777777" w:rsidR="00DF70BD" w:rsidRDefault="00DF70BD" w:rsidP="009F1B11">
      <w:pPr>
        <w:ind w:left="284" w:hanging="284"/>
      </w:pPr>
      <w:r>
        <w:t xml:space="preserve"> 2A Komplexný urbanistický návrh M :2880 – pre zastavané územie</w:t>
      </w:r>
    </w:p>
    <w:p w14:paraId="55E01396" w14:textId="77777777" w:rsidR="00DF70BD" w:rsidRDefault="00C601AF" w:rsidP="009F1B11">
      <w:pPr>
        <w:ind w:left="284" w:hanging="284"/>
      </w:pPr>
      <w:r>
        <w:t xml:space="preserve"> </w:t>
      </w:r>
      <w:r w:rsidR="00DF70BD">
        <w:t>2B. Komplexný urbanistický návrh M 1:5000 – pre celý kataster</w:t>
      </w:r>
    </w:p>
    <w:p w14:paraId="105C3B1C" w14:textId="77777777" w:rsidR="00DF70BD" w:rsidRDefault="00C601AF" w:rsidP="009F1B11">
      <w:pPr>
        <w:ind w:left="284" w:hanging="284"/>
      </w:pPr>
      <w:r>
        <w:t xml:space="preserve"> 3</w:t>
      </w:r>
      <w:r w:rsidR="00DF70BD">
        <w:t>. Regulačný výkres – záväzná časť riešenia a verejnoprospešné stavby M:2880</w:t>
      </w:r>
      <w:r>
        <w:t xml:space="preserve"> “</w:t>
      </w:r>
    </w:p>
    <w:p w14:paraId="3D545DF0" w14:textId="77777777" w:rsidR="009F1B11" w:rsidRDefault="009F1B11" w:rsidP="009F1B11">
      <w:pPr>
        <w:rPr>
          <w:lang w:val="sl-SI"/>
        </w:rPr>
      </w:pPr>
    </w:p>
    <w:p w14:paraId="68A4A5F0" w14:textId="77777777" w:rsidR="009F1B11" w:rsidRDefault="00C601AF" w:rsidP="009F1B11">
      <w:pPr>
        <w:rPr>
          <w:lang w:val="sl-SI"/>
        </w:rPr>
      </w:pPr>
      <w:r>
        <w:t>3.</w:t>
      </w:r>
      <w:r w:rsidR="009F1B11">
        <w:t xml:space="preserve"> </w:t>
      </w:r>
      <w:r>
        <w:t xml:space="preserve">Časť štvrtá, článok 12 Uloženie Územného plánu obce Vrádište  druhý odsek </w:t>
      </w:r>
      <w:r w:rsidR="00522F0D">
        <w:t>sa</w:t>
      </w:r>
      <w:r>
        <w:t xml:space="preserve"> mení nasledovne:  </w:t>
      </w:r>
    </w:p>
    <w:p w14:paraId="0F7EDBA8" w14:textId="77777777" w:rsidR="009F1B11" w:rsidRDefault="009F1B11" w:rsidP="009F1B11">
      <w:r>
        <w:t>"</w:t>
      </w:r>
      <w:r>
        <w:rPr>
          <w:color w:val="FF0000"/>
        </w:rPr>
        <w:t xml:space="preserve"> </w:t>
      </w:r>
      <w:r w:rsidR="00C601AF">
        <w:t xml:space="preserve">Tento dodatok </w:t>
      </w:r>
      <w:r>
        <w:t>č. 1 nadobúda účinnosť dňom ................"</w:t>
      </w:r>
    </w:p>
    <w:p w14:paraId="10BD6BFD" w14:textId="77777777" w:rsidR="009F1B11" w:rsidRDefault="009F1B11" w:rsidP="009F1B11"/>
    <w:p w14:paraId="4DE485FA" w14:textId="77777777" w:rsidR="009F1B11" w:rsidRDefault="009F1B11" w:rsidP="009F1B11">
      <w:pPr>
        <w:rPr>
          <w:bCs/>
        </w:rPr>
      </w:pPr>
      <w:r>
        <w:t>Po nadobudnutí účinnosti dodatok bude zapracovaný do VZN</w:t>
      </w:r>
      <w:r w:rsidR="00C601AF" w:rsidRPr="00C601AF">
        <w:t xml:space="preserve"> </w:t>
      </w:r>
      <w:r w:rsidR="00C601AF" w:rsidRPr="0024460A">
        <w:t>obce Vrádište č. 1/2018 o záväzných častiach Územného plánu obce Vrádište</w:t>
      </w:r>
      <w:r w:rsidR="00C601AF">
        <w:t xml:space="preserve"> a</w:t>
      </w:r>
      <w:r>
        <w:t xml:space="preserve"> VZN </w:t>
      </w:r>
      <w:r w:rsidR="00C601AF">
        <w:t xml:space="preserve"> bude </w:t>
      </w:r>
      <w:r>
        <w:t>vydané v úplnom znení.</w:t>
      </w:r>
    </w:p>
    <w:p w14:paraId="52F4A315" w14:textId="77777777" w:rsidR="009F1B11" w:rsidRDefault="009F1B11" w:rsidP="009F1B11"/>
    <w:p w14:paraId="79B5C664" w14:textId="32FD0E30" w:rsidR="00CF5EA1" w:rsidRDefault="00C601AF" w:rsidP="00CF5EA1">
      <w:r>
        <w:t>Obecné</w:t>
      </w:r>
      <w:r w:rsidR="009F1B11">
        <w:t xml:space="preserve"> zastupiteľstvo sa uznieslo na tomto dodatku č. 1</w:t>
      </w:r>
      <w:r w:rsidR="007B20F5">
        <w:t xml:space="preserve"> </w:t>
      </w:r>
      <w:r w:rsidR="009F1B11">
        <w:t xml:space="preserve"> dňa</w:t>
      </w:r>
      <w:r w:rsidR="00DE4C25">
        <w:t xml:space="preserve"> 14.09.2020 </w:t>
      </w:r>
      <w:r>
        <w:t xml:space="preserve"> </w:t>
      </w:r>
      <w:r w:rsidR="00CF5EA1">
        <w:t>Uznesenie  č. ..................</w:t>
      </w:r>
    </w:p>
    <w:p w14:paraId="4D88EE80" w14:textId="77777777" w:rsidR="00CF5EA1" w:rsidRDefault="00CF5EA1" w:rsidP="00CF5EA1">
      <w:r>
        <w:t>Účinnosť dňom ............................</w:t>
      </w:r>
    </w:p>
    <w:p w14:paraId="0E213F9D" w14:textId="19328E3A" w:rsidR="009F1B11" w:rsidRDefault="009F1B11" w:rsidP="009F1B11"/>
    <w:p w14:paraId="70746009" w14:textId="77777777" w:rsidR="007B20F5" w:rsidRDefault="007B20F5" w:rsidP="009F1B11"/>
    <w:p w14:paraId="2C921B7D" w14:textId="446B7FE1" w:rsidR="009F1B11" w:rsidRDefault="00CF5EA1" w:rsidP="009F1B11">
      <w:r w:rsidRPr="007F3B56">
        <w:rPr>
          <w:b/>
          <w:bCs/>
        </w:rPr>
        <w:t>Návrh</w:t>
      </w:r>
      <w:r>
        <w:t xml:space="preserve"> bol v</w:t>
      </w:r>
      <w:r w:rsidR="009F1B11">
        <w:t xml:space="preserve">yvesené na úradnej tabuli dňa : </w:t>
      </w:r>
      <w:r>
        <w:t>28.08.2020</w:t>
      </w:r>
    </w:p>
    <w:p w14:paraId="7C355FC0" w14:textId="77777777" w:rsidR="009F1B11" w:rsidRDefault="009F1B11" w:rsidP="009F1B11">
      <w:r>
        <w:t>Uznesenie  č. ..................</w:t>
      </w:r>
    </w:p>
    <w:p w14:paraId="26A744AF" w14:textId="77777777" w:rsidR="009F1B11" w:rsidRDefault="009F1B11" w:rsidP="009F1B11">
      <w:r>
        <w:t>Účinnosť dňom ............................</w:t>
      </w:r>
    </w:p>
    <w:p w14:paraId="7A02B1D5" w14:textId="77777777" w:rsidR="009F1B11" w:rsidRDefault="009F1B11" w:rsidP="009F1B11"/>
    <w:p w14:paraId="7A1B40BC" w14:textId="5F47263A" w:rsidR="009F1B11" w:rsidRDefault="009F1B11" w:rsidP="009F1B11">
      <w:r>
        <w:t>V</w:t>
      </w:r>
      <w:r w:rsidR="00C601AF">
        <w:t>o Vrádišti</w:t>
      </w:r>
      <w:r>
        <w:t xml:space="preserve"> dňa  </w:t>
      </w:r>
      <w:r w:rsidR="007B20F5">
        <w:t>28.08.2020</w:t>
      </w:r>
    </w:p>
    <w:p w14:paraId="028F7605" w14:textId="77777777" w:rsidR="009F1B11" w:rsidRDefault="009F1B11" w:rsidP="009F1B11"/>
    <w:p w14:paraId="0F91FF31" w14:textId="77777777" w:rsidR="007B20F5" w:rsidRDefault="009F1B11" w:rsidP="009F1B11">
      <w:r>
        <w:tab/>
        <w:t xml:space="preserve">                                                                                        </w:t>
      </w:r>
    </w:p>
    <w:p w14:paraId="54AF4BE5" w14:textId="0A33425C" w:rsidR="009F1B11" w:rsidRDefault="007B20F5" w:rsidP="009F1B11">
      <w:r>
        <w:t xml:space="preserve">                                                                           </w:t>
      </w:r>
      <w:r w:rsidR="009F1B11">
        <w:t xml:space="preserve">   </w:t>
      </w:r>
      <w:r>
        <w:t xml:space="preserve">                           </w:t>
      </w:r>
      <w:r w:rsidR="00C601AF">
        <w:t>Milan Kováč</w:t>
      </w:r>
    </w:p>
    <w:p w14:paraId="63FF853B" w14:textId="77777777" w:rsidR="009F1B11" w:rsidRPr="009F1B11" w:rsidRDefault="009F1B11" w:rsidP="009F1B11">
      <w:pPr>
        <w:rPr>
          <w:color w:val="FF0000"/>
          <w:lang w:val="sl-SI"/>
        </w:rPr>
      </w:pPr>
      <w:r>
        <w:tab/>
      </w:r>
      <w:r w:rsidR="00C601AF">
        <w:t xml:space="preserve">                                                                                          Starosta obce</w:t>
      </w:r>
    </w:p>
    <w:p w14:paraId="5CA70EA2" w14:textId="77777777" w:rsidR="009F1B11" w:rsidRDefault="009F1B11" w:rsidP="009F1B11">
      <w:pPr>
        <w:rPr>
          <w:rFonts w:ascii="Arial" w:hAnsi="Arial" w:cs="Arial"/>
          <w:sz w:val="24"/>
          <w:szCs w:val="24"/>
        </w:rPr>
      </w:pPr>
    </w:p>
    <w:p w14:paraId="0FE953C4" w14:textId="77777777" w:rsidR="00BC1961" w:rsidRDefault="00BC1961" w:rsidP="009F1B11">
      <w:pPr>
        <w:rPr>
          <w:rFonts w:ascii="Arial" w:hAnsi="Arial" w:cs="Arial"/>
          <w:sz w:val="24"/>
          <w:szCs w:val="24"/>
        </w:rPr>
      </w:pPr>
    </w:p>
    <w:p w14:paraId="053F43CC" w14:textId="77777777" w:rsidR="00BC1961" w:rsidRDefault="00BC1961" w:rsidP="009F1B11">
      <w:pPr>
        <w:rPr>
          <w:rFonts w:ascii="Arial" w:hAnsi="Arial" w:cs="Arial"/>
          <w:sz w:val="24"/>
          <w:szCs w:val="24"/>
        </w:rPr>
      </w:pPr>
    </w:p>
    <w:p w14:paraId="6718A86C" w14:textId="77777777" w:rsidR="00BC1961" w:rsidRDefault="00BC1961" w:rsidP="009F1B11">
      <w:pPr>
        <w:rPr>
          <w:rFonts w:ascii="Arial" w:hAnsi="Arial" w:cs="Arial"/>
          <w:sz w:val="24"/>
          <w:szCs w:val="24"/>
        </w:rPr>
      </w:pPr>
    </w:p>
    <w:p w14:paraId="380223BB" w14:textId="77777777" w:rsidR="002C1101" w:rsidRPr="009F1B11" w:rsidRDefault="002C1101" w:rsidP="00273BC4">
      <w:pPr>
        <w:rPr>
          <w:rFonts w:ascii="Arial" w:hAnsi="Arial" w:cs="Arial"/>
          <w:b/>
          <w:sz w:val="24"/>
          <w:szCs w:val="24"/>
        </w:rPr>
      </w:pPr>
    </w:p>
    <w:p w14:paraId="4521975F" w14:textId="77777777" w:rsidR="00273BC4" w:rsidRPr="009F1B11" w:rsidRDefault="00273BC4" w:rsidP="00273BC4">
      <w:pPr>
        <w:rPr>
          <w:rFonts w:ascii="Arial" w:hAnsi="Arial" w:cs="Arial"/>
          <w:sz w:val="24"/>
          <w:szCs w:val="24"/>
        </w:rPr>
      </w:pPr>
    </w:p>
    <w:p w14:paraId="34B8FA91" w14:textId="77777777" w:rsidR="00273BC4" w:rsidRPr="00DF707C" w:rsidRDefault="00273BC4" w:rsidP="00273BC4">
      <w:pPr>
        <w:rPr>
          <w:rFonts w:ascii="Times New Roman" w:hAnsi="Times New Roman" w:cs="Times New Roman"/>
          <w:sz w:val="24"/>
          <w:szCs w:val="24"/>
        </w:rPr>
      </w:pPr>
      <w:r w:rsidRPr="00DF707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14:paraId="37716B76" w14:textId="77777777" w:rsidR="0049254B" w:rsidRPr="00DF707C" w:rsidRDefault="0049254B">
      <w:pPr>
        <w:rPr>
          <w:rFonts w:ascii="Times New Roman" w:hAnsi="Times New Roman" w:cs="Times New Roman"/>
          <w:sz w:val="24"/>
          <w:szCs w:val="24"/>
        </w:rPr>
      </w:pPr>
    </w:p>
    <w:sectPr w:rsidR="0049254B" w:rsidRPr="00DF707C" w:rsidSect="004925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3C021" w14:textId="77777777" w:rsidR="00BA6763" w:rsidRDefault="00BA6763" w:rsidP="009F1B11">
      <w:r>
        <w:separator/>
      </w:r>
    </w:p>
  </w:endnote>
  <w:endnote w:type="continuationSeparator" w:id="0">
    <w:p w14:paraId="7B29284F" w14:textId="77777777" w:rsidR="00BA6763" w:rsidRDefault="00BA6763" w:rsidP="009F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F29D1" w14:textId="77777777" w:rsidR="00BA6763" w:rsidRDefault="00BA6763" w:rsidP="009F1B11">
      <w:r>
        <w:separator/>
      </w:r>
    </w:p>
  </w:footnote>
  <w:footnote w:type="continuationSeparator" w:id="0">
    <w:p w14:paraId="49F91EE1" w14:textId="77777777" w:rsidR="00BA6763" w:rsidRDefault="00BA6763" w:rsidP="009F1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D9C13" w14:textId="4AA52D97" w:rsidR="007B20F5" w:rsidRPr="007B20F5" w:rsidRDefault="007B20F5">
    <w:pPr>
      <w:pStyle w:val="Hlavika"/>
      <w:rPr>
        <w:b/>
        <w:bCs/>
        <w:sz w:val="28"/>
        <w:szCs w:val="28"/>
      </w:rPr>
    </w:pPr>
    <w:r w:rsidRPr="007B20F5">
      <w:rPr>
        <w:b/>
        <w:bCs/>
        <w:sz w:val="28"/>
        <w:szCs w:val="28"/>
      </w:rPr>
      <w:t xml:space="preserve">                                                 </w:t>
    </w:r>
    <w:r>
      <w:rPr>
        <w:b/>
        <w:bCs/>
        <w:sz w:val="28"/>
        <w:szCs w:val="28"/>
      </w:rPr>
      <w:t xml:space="preserve">   </w:t>
    </w:r>
    <w:r w:rsidRPr="007B20F5">
      <w:rPr>
        <w:b/>
        <w:bCs/>
        <w:sz w:val="28"/>
        <w:szCs w:val="28"/>
      </w:rPr>
      <w:t xml:space="preserve">  N Á V R 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16D62"/>
    <w:multiLevelType w:val="hybridMultilevel"/>
    <w:tmpl w:val="1EAC02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C4"/>
    <w:rsid w:val="00044CFA"/>
    <w:rsid w:val="001B4314"/>
    <w:rsid w:val="001F43A4"/>
    <w:rsid w:val="0020209E"/>
    <w:rsid w:val="00221C14"/>
    <w:rsid w:val="00242AF2"/>
    <w:rsid w:val="0024460A"/>
    <w:rsid w:val="00273BC4"/>
    <w:rsid w:val="002C1101"/>
    <w:rsid w:val="002F608F"/>
    <w:rsid w:val="00335AA5"/>
    <w:rsid w:val="00335E14"/>
    <w:rsid w:val="00363F8B"/>
    <w:rsid w:val="0049254B"/>
    <w:rsid w:val="004A0FCE"/>
    <w:rsid w:val="005131E9"/>
    <w:rsid w:val="00522F0D"/>
    <w:rsid w:val="005862E1"/>
    <w:rsid w:val="00603EB8"/>
    <w:rsid w:val="00665F98"/>
    <w:rsid w:val="006B3CF2"/>
    <w:rsid w:val="007516E2"/>
    <w:rsid w:val="00766F78"/>
    <w:rsid w:val="007B20F5"/>
    <w:rsid w:val="007B3C83"/>
    <w:rsid w:val="007F3B56"/>
    <w:rsid w:val="007F75CC"/>
    <w:rsid w:val="008A6082"/>
    <w:rsid w:val="008C0638"/>
    <w:rsid w:val="008D50F6"/>
    <w:rsid w:val="009F1B11"/>
    <w:rsid w:val="00A8138F"/>
    <w:rsid w:val="00B86204"/>
    <w:rsid w:val="00BA6763"/>
    <w:rsid w:val="00BC1961"/>
    <w:rsid w:val="00BE4FE0"/>
    <w:rsid w:val="00C601AF"/>
    <w:rsid w:val="00CA496A"/>
    <w:rsid w:val="00CF5EA1"/>
    <w:rsid w:val="00D50F66"/>
    <w:rsid w:val="00DE4C25"/>
    <w:rsid w:val="00DF707C"/>
    <w:rsid w:val="00DF70BD"/>
    <w:rsid w:val="00E01275"/>
    <w:rsid w:val="00E50762"/>
    <w:rsid w:val="00EA5F48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A75F"/>
  <w15:docId w15:val="{5FAC0ABE-BC7E-4EB8-A28C-3D5300E0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B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1101"/>
    <w:pPr>
      <w:ind w:left="720"/>
      <w:contextualSpacing/>
      <w:jc w:val="left"/>
    </w:pPr>
    <w:rPr>
      <w:rFonts w:ascii="Calibri" w:eastAsia="Times New Roman" w:hAnsi="Calibri" w:cs="Calibri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F1B11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unhideWhenUsed/>
    <w:rsid w:val="009F1B11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F1B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9F1B11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Odkaznapoznmkupodiarou">
    <w:name w:val="footnote reference"/>
    <w:basedOn w:val="Predvolenpsmoodseku"/>
    <w:semiHidden/>
    <w:unhideWhenUsed/>
    <w:rsid w:val="009F1B1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B20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20F5"/>
  </w:style>
  <w:style w:type="paragraph" w:styleId="Pta">
    <w:name w:val="footer"/>
    <w:basedOn w:val="Normlny"/>
    <w:link w:val="PtaChar"/>
    <w:uiPriority w:val="99"/>
    <w:unhideWhenUsed/>
    <w:rsid w:val="007B20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pirsa</dc:creator>
  <cp:lastModifiedBy>user</cp:lastModifiedBy>
  <cp:revision>6</cp:revision>
  <cp:lastPrinted>2020-08-31T06:08:00Z</cp:lastPrinted>
  <dcterms:created xsi:type="dcterms:W3CDTF">2020-08-31T06:08:00Z</dcterms:created>
  <dcterms:modified xsi:type="dcterms:W3CDTF">2020-08-31T06:25:00Z</dcterms:modified>
</cp:coreProperties>
</file>